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5353" w14:textId="3BF2F4FB" w:rsidR="000324FD" w:rsidRDefault="000324FD" w:rsidP="000324FD">
      <w:pPr>
        <w:jc w:val="center"/>
        <w:rPr>
          <w:b/>
        </w:rPr>
      </w:pPr>
      <w:r w:rsidRPr="00527CF1">
        <w:rPr>
          <w:b/>
        </w:rPr>
        <w:t>KRITÉRIA PRO</w:t>
      </w:r>
      <w:r>
        <w:rPr>
          <w:b/>
        </w:rPr>
        <w:t xml:space="preserve"> </w:t>
      </w:r>
      <w:r w:rsidRPr="00527CF1">
        <w:rPr>
          <w:b/>
        </w:rPr>
        <w:t>PŘIJETÍ</w:t>
      </w:r>
      <w:r>
        <w:rPr>
          <w:b/>
        </w:rPr>
        <w:t xml:space="preserve"> </w:t>
      </w:r>
      <w:r w:rsidRPr="00527CF1">
        <w:rPr>
          <w:b/>
        </w:rPr>
        <w:t>ŽÁKA DO ŠKOLNÍ DRUŽINY PŘI ZÁKLADNÍ ŠKOLE, LIBEREC, ORLÍ 140/7, PŘÍSPĚVKOVÁ</w:t>
      </w:r>
      <w:r w:rsidR="00277779">
        <w:rPr>
          <w:b/>
        </w:rPr>
        <w:t xml:space="preserve"> ORGANIZACE, PRO ŠKOLNÍ ROK 202</w:t>
      </w:r>
      <w:r w:rsidR="003F2E27">
        <w:rPr>
          <w:b/>
        </w:rPr>
        <w:t>3</w:t>
      </w:r>
      <w:r w:rsidR="008E7EFC">
        <w:rPr>
          <w:b/>
        </w:rPr>
        <w:t>/202</w:t>
      </w:r>
      <w:r w:rsidR="003F2E27">
        <w:rPr>
          <w:b/>
        </w:rPr>
        <w:t>4</w:t>
      </w:r>
    </w:p>
    <w:p w14:paraId="25BB7D6E" w14:textId="77777777" w:rsidR="000324FD" w:rsidRDefault="000324FD" w:rsidP="000324FD">
      <w:pPr>
        <w:jc w:val="center"/>
        <w:rPr>
          <w:b/>
        </w:rPr>
      </w:pPr>
    </w:p>
    <w:p w14:paraId="24C7BC8E" w14:textId="7E1DBBA7" w:rsidR="000324FD" w:rsidRDefault="000324FD" w:rsidP="000324FD">
      <w:pPr>
        <w:rPr>
          <w:b/>
        </w:rPr>
      </w:pPr>
      <w:r>
        <w:rPr>
          <w:b/>
        </w:rPr>
        <w:t xml:space="preserve">Č.j.      </w:t>
      </w:r>
      <w:r w:rsidR="00314B39">
        <w:rPr>
          <w:b/>
        </w:rPr>
        <w:t xml:space="preserve">ZSORLI/ </w:t>
      </w:r>
      <w:r w:rsidR="00A77CB2">
        <w:rPr>
          <w:b/>
        </w:rPr>
        <w:t>0940/2023</w:t>
      </w:r>
    </w:p>
    <w:p w14:paraId="1D995407" w14:textId="77777777" w:rsidR="000324FD" w:rsidRDefault="000324FD" w:rsidP="000324FD">
      <w:r>
        <w:t xml:space="preserve">Do školní družiny mohou být přijati pouze žáci ZŠ, Liberec, Orlí 140/7, </w:t>
      </w:r>
      <w:proofErr w:type="spellStart"/>
      <w:r>
        <w:t>p.o</w:t>
      </w:r>
      <w:proofErr w:type="spellEnd"/>
      <w:r>
        <w:t xml:space="preserve">. a to na základě písemné žádosti dle ustanovení § 9 vyhlášky 74/2005 Sb., o zájmovém vzdělávání a dle § 37 a § 45 zák. č. 500/2004 Sb., správní řád. </w:t>
      </w:r>
    </w:p>
    <w:p w14:paraId="1E394C1D" w14:textId="77777777" w:rsidR="000324FD" w:rsidRDefault="000324FD" w:rsidP="000324FD">
      <w:pPr>
        <w:rPr>
          <w:b/>
        </w:rPr>
      </w:pPr>
      <w:r>
        <w:rPr>
          <w:b/>
        </w:rPr>
        <w:t>Pobyt ve školní družině není nárokový.</w:t>
      </w:r>
    </w:p>
    <w:p w14:paraId="1729B786" w14:textId="3AF676BA" w:rsidR="000324FD" w:rsidRDefault="008E7EFC" w:rsidP="000324FD">
      <w:r>
        <w:t>Ve školním roce 202</w:t>
      </w:r>
      <w:r w:rsidR="003F2E27">
        <w:t>3</w:t>
      </w:r>
      <w:r>
        <w:t>/202</w:t>
      </w:r>
      <w:r w:rsidR="003F2E27">
        <w:t>4</w:t>
      </w:r>
      <w:r w:rsidR="007B1FA6">
        <w:t xml:space="preserve"> budou otevřena 4 oddělení pro max. </w:t>
      </w:r>
      <w:r w:rsidR="003F2E27">
        <w:t>40</w:t>
      </w:r>
      <w:r w:rsidR="000324FD">
        <w:t xml:space="preserve"> žáků.  Žák </w:t>
      </w:r>
      <w:r w:rsidR="000324FD" w:rsidRPr="005A01F7">
        <w:rPr>
          <w:b/>
        </w:rPr>
        <w:t>není automaticky přijat</w:t>
      </w:r>
      <w:r w:rsidR="000324FD">
        <w:t xml:space="preserve"> do školní družiny po odevzdán</w:t>
      </w:r>
      <w:r>
        <w:t xml:space="preserve">í písemné žádosti dne </w:t>
      </w:r>
      <w:r w:rsidR="003F2E27">
        <w:t>4</w:t>
      </w:r>
      <w:r>
        <w:t>. 9. 202</w:t>
      </w:r>
      <w:r w:rsidR="003F2E27">
        <w:t>3</w:t>
      </w:r>
      <w:r w:rsidR="000324FD">
        <w:t>. O přijetí budo</w:t>
      </w:r>
      <w:r w:rsidR="006A033C">
        <w:t>u rodiče informováni do</w:t>
      </w:r>
      <w:r w:rsidR="005A01F7">
        <w:t xml:space="preserve"> </w:t>
      </w:r>
      <w:r w:rsidR="003F2E27">
        <w:t>5</w:t>
      </w:r>
      <w:r w:rsidR="00C16B16">
        <w:t>. 9. 202</w:t>
      </w:r>
      <w:r w:rsidR="003F2E27">
        <w:t>3</w:t>
      </w:r>
      <w:r w:rsidR="000324FD">
        <w:t>.</w:t>
      </w:r>
    </w:p>
    <w:p w14:paraId="367251FE" w14:textId="77777777" w:rsidR="000324FD" w:rsidRDefault="000324FD" w:rsidP="000324FD">
      <w:r>
        <w:t>Ředitelka školy rozhodne o přijetí žáka na základě následujících kritérií:</w:t>
      </w:r>
    </w:p>
    <w:p w14:paraId="5AC04D98" w14:textId="77777777" w:rsidR="005A01F7" w:rsidRPr="005A01F7" w:rsidRDefault="005A01F7" w:rsidP="005A01F7">
      <w:pPr>
        <w:pStyle w:val="Odstavecseseznamem"/>
        <w:numPr>
          <w:ilvl w:val="0"/>
          <w:numId w:val="8"/>
        </w:numPr>
        <w:rPr>
          <w:rFonts w:asciiTheme="minorHAnsi" w:eastAsiaTheme="minorHAnsi" w:hAnsiTheme="minorHAnsi"/>
          <w:lang w:eastAsia="cs-CZ"/>
        </w:rPr>
      </w:pPr>
      <w:r>
        <w:rPr>
          <w:lang w:eastAsia="cs-CZ"/>
        </w:rPr>
        <w:t>1) Přednostně budou přijímání žáci prvního stupně základní školy (od nejmladších k nejstarším věkem).</w:t>
      </w:r>
    </w:p>
    <w:p w14:paraId="1E6DB5A2" w14:textId="77777777" w:rsidR="005A01F7" w:rsidRDefault="005A01F7" w:rsidP="005A01F7">
      <w:pPr>
        <w:pStyle w:val="Odstavecseseznamem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t>2) V případě volné kapacity budou přijímáni žáci přípravného stupně základní školy speciální (od nejmladších k nejstarším věkem).</w:t>
      </w:r>
    </w:p>
    <w:p w14:paraId="71DDD387" w14:textId="77777777" w:rsidR="005A01F7" w:rsidRDefault="005A01F7" w:rsidP="005A01F7">
      <w:pPr>
        <w:pStyle w:val="Odstavecseseznamem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t>3) V případě volné kapacity budou přijímáni i žáci druhého stupně základní školy (od nejmladších k nejstarším věkem).</w:t>
      </w:r>
    </w:p>
    <w:p w14:paraId="6608CD6A" w14:textId="77777777" w:rsidR="005A01F7" w:rsidRDefault="005A01F7" w:rsidP="005A01F7">
      <w:pPr>
        <w:pStyle w:val="Odstavecseseznamem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t>4) V případě, že by se v dané skupině objevovali žáci stejně staří věkem, a kapacita volných míst byla nedostatečná, proběhne výběr žáka do školní družiny losováním.</w:t>
      </w:r>
    </w:p>
    <w:p w14:paraId="7ABD4095" w14:textId="77777777" w:rsidR="005A01F7" w:rsidRDefault="005A01F7" w:rsidP="005A01F7">
      <w:pPr>
        <w:pStyle w:val="Odstavecseseznamem"/>
        <w:ind w:left="765"/>
        <w:rPr>
          <w:lang w:eastAsia="cs-CZ"/>
        </w:rPr>
      </w:pPr>
    </w:p>
    <w:p w14:paraId="4963959B" w14:textId="77777777" w:rsidR="000324FD" w:rsidRDefault="000324FD" w:rsidP="000324FD">
      <w:r w:rsidRPr="009C4385">
        <w:rPr>
          <w:b/>
        </w:rPr>
        <w:t>Placení za pobyt dítěte ve školní družině</w:t>
      </w:r>
      <w:r>
        <w:t>:</w:t>
      </w:r>
    </w:p>
    <w:p w14:paraId="0C6F305B" w14:textId="77777777" w:rsidR="000324FD" w:rsidRDefault="000324FD" w:rsidP="000324FD">
      <w:pPr>
        <w:pStyle w:val="Odstavecseseznamem"/>
        <w:numPr>
          <w:ilvl w:val="0"/>
          <w:numId w:val="7"/>
        </w:numPr>
      </w:pPr>
      <w:r>
        <w:t xml:space="preserve">250,- Kč/ měsíc </w:t>
      </w:r>
    </w:p>
    <w:p w14:paraId="209ECCC1" w14:textId="77777777" w:rsidR="000324FD" w:rsidRPr="00E23B02" w:rsidRDefault="000324FD" w:rsidP="000324FD">
      <w:pPr>
        <w:pStyle w:val="Odstavecseseznamem"/>
        <w:numPr>
          <w:ilvl w:val="0"/>
          <w:numId w:val="7"/>
        </w:numPr>
      </w:pPr>
      <w:r>
        <w:t xml:space="preserve">Platba </w:t>
      </w:r>
      <w:r w:rsidRPr="005A01F7">
        <w:rPr>
          <w:b/>
        </w:rPr>
        <w:t>pouze bezhotovo</w:t>
      </w:r>
      <w:r w:rsidR="005A01F7">
        <w:rPr>
          <w:b/>
        </w:rPr>
        <w:t>stně na účet školy 5453922/0800</w:t>
      </w:r>
    </w:p>
    <w:p w14:paraId="0721DCB6" w14:textId="77777777" w:rsidR="00E23B02" w:rsidRDefault="00E23B02" w:rsidP="00E23B02">
      <w:pPr>
        <w:pStyle w:val="Odstavecseseznamem"/>
      </w:pPr>
      <w:r>
        <w:rPr>
          <w:b/>
        </w:rPr>
        <w:t xml:space="preserve">Jiný způsob platby není možný. </w:t>
      </w:r>
    </w:p>
    <w:p w14:paraId="391CE85E" w14:textId="77777777" w:rsidR="000324FD" w:rsidRDefault="000324FD" w:rsidP="000324FD">
      <w:pPr>
        <w:pStyle w:val="Odstavecseseznamem"/>
        <w:numPr>
          <w:ilvl w:val="0"/>
          <w:numId w:val="7"/>
        </w:numPr>
      </w:pPr>
      <w:r>
        <w:t>Platbu proveďte ve 2 splátkách</w:t>
      </w:r>
    </w:p>
    <w:p w14:paraId="250B251C" w14:textId="137A551A" w:rsidR="000324FD" w:rsidRDefault="000324FD" w:rsidP="000324FD">
      <w:r>
        <w:t xml:space="preserve">1. </w:t>
      </w:r>
      <w:proofErr w:type="gramStart"/>
      <w:r>
        <w:t>platba:  září</w:t>
      </w:r>
      <w:proofErr w:type="gramEnd"/>
      <w:r>
        <w:t xml:space="preserve"> – prosinec: 1000,-</w:t>
      </w:r>
      <w:r w:rsidR="008E7EFC">
        <w:t>Kč . Úhrada nejdéle do 30.9.202</w:t>
      </w:r>
      <w:r w:rsidR="00497BE3">
        <w:t>3</w:t>
      </w:r>
    </w:p>
    <w:p w14:paraId="379B572C" w14:textId="6F24B26D" w:rsidR="000324FD" w:rsidRDefault="000324FD" w:rsidP="000324FD">
      <w:r>
        <w:t xml:space="preserve">2. platba: </w:t>
      </w:r>
      <w:proofErr w:type="gramStart"/>
      <w:r>
        <w:t>leden – červen</w:t>
      </w:r>
      <w:proofErr w:type="gramEnd"/>
      <w:r>
        <w:t>: 1500,-</w:t>
      </w:r>
      <w:r w:rsidR="008E7EFC">
        <w:t xml:space="preserve"> Kč. Úhrada nejdéle do 31.1.202</w:t>
      </w:r>
      <w:r w:rsidR="00497BE3">
        <w:t>4</w:t>
      </w:r>
    </w:p>
    <w:p w14:paraId="5D6C0F12" w14:textId="77777777" w:rsidR="00297AB6" w:rsidRDefault="00297AB6" w:rsidP="000324FD">
      <w:r>
        <w:t>Pokud nebude provedena úhrada včas, dítě bude vyloučeno z docházky do ŠD.</w:t>
      </w:r>
    </w:p>
    <w:p w14:paraId="158B0873" w14:textId="77777777" w:rsidR="000324FD" w:rsidRDefault="000324FD" w:rsidP="000324FD">
      <w:r>
        <w:t xml:space="preserve">Pokud dítě předčasně ukončí pobyt ve ŠD, nebo bude dlouhodobě nemocné (min.1 měsíc), bude příslušná částka rodičům vrácena. </w:t>
      </w:r>
    </w:p>
    <w:p w14:paraId="11CFCE44" w14:textId="77777777" w:rsidR="000324FD" w:rsidRDefault="000324FD" w:rsidP="000324FD"/>
    <w:p w14:paraId="6C28B9CD" w14:textId="1B20D423" w:rsidR="000324FD" w:rsidRPr="00527CF1" w:rsidRDefault="00445177" w:rsidP="000324FD">
      <w:r>
        <w:t xml:space="preserve">V Liberci dne </w:t>
      </w:r>
      <w:r w:rsidR="00497BE3">
        <w:t>30</w:t>
      </w:r>
      <w:r>
        <w:t>.</w:t>
      </w:r>
      <w:r w:rsidR="00497BE3">
        <w:t>6</w:t>
      </w:r>
      <w:r w:rsidR="008E7EFC">
        <w:t>.202</w:t>
      </w:r>
      <w:r w:rsidR="00A77CB2">
        <w:t>3</w:t>
      </w:r>
      <w:r w:rsidR="000324FD">
        <w:tab/>
      </w:r>
      <w:r w:rsidR="000324FD">
        <w:tab/>
      </w:r>
      <w:r w:rsidR="000324FD">
        <w:tab/>
      </w:r>
      <w:r w:rsidR="000324FD">
        <w:tab/>
        <w:t>Mgr. Barbora Hodíková, ředitelka školy</w:t>
      </w:r>
    </w:p>
    <w:sectPr w:rsidR="000324FD" w:rsidRPr="00527CF1" w:rsidSect="00617965">
      <w:headerReference w:type="default" r:id="rId8"/>
      <w:footerReference w:type="default" r:id="rId9"/>
      <w:pgSz w:w="11906" w:h="16838" w:code="9"/>
      <w:pgMar w:top="2269" w:right="1134" w:bottom="992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7020" w14:textId="77777777" w:rsidR="001666F6" w:rsidRDefault="001666F6" w:rsidP="009D739A">
      <w:pPr>
        <w:spacing w:after="0" w:line="240" w:lineRule="auto"/>
      </w:pPr>
      <w:r>
        <w:separator/>
      </w:r>
    </w:p>
  </w:endnote>
  <w:endnote w:type="continuationSeparator" w:id="0">
    <w:p w14:paraId="7CC912EF" w14:textId="77777777" w:rsidR="001666F6" w:rsidRDefault="001666F6" w:rsidP="009D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C3FA" w14:textId="77777777" w:rsidR="009D739A" w:rsidRDefault="00943B6A" w:rsidP="001D1AC8">
    <w:pPr>
      <w:pStyle w:val="Zpat"/>
      <w:jc w:val="center"/>
    </w:pPr>
    <w:r w:rsidRPr="00943B6A">
      <w:t>Telefon: </w:t>
    </w:r>
    <w:r>
      <w:t>+ 420 485 104 489</w:t>
    </w:r>
    <w:r w:rsidRPr="00943B6A">
      <w:t xml:space="preserve">| IČO: </w:t>
    </w:r>
    <w:r>
      <w:t>72742038</w:t>
    </w:r>
    <w:r w:rsidRPr="00943B6A">
      <w:t xml:space="preserve"> | Datová schránka ID: </w:t>
    </w:r>
    <w:r>
      <w:t>6sbmrip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5762" w14:textId="77777777" w:rsidR="001666F6" w:rsidRDefault="001666F6" w:rsidP="009D739A">
      <w:pPr>
        <w:spacing w:after="0" w:line="240" w:lineRule="auto"/>
      </w:pPr>
      <w:r>
        <w:separator/>
      </w:r>
    </w:p>
  </w:footnote>
  <w:footnote w:type="continuationSeparator" w:id="0">
    <w:p w14:paraId="03ED1C49" w14:textId="77777777" w:rsidR="001666F6" w:rsidRDefault="001666F6" w:rsidP="009D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3EBE" w14:textId="77777777" w:rsidR="0026294A" w:rsidRDefault="00943B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150D523" wp14:editId="350D6C98">
          <wp:simplePos x="0" y="0"/>
          <wp:positionH relativeFrom="margin">
            <wp:posOffset>67310</wp:posOffset>
          </wp:positionH>
          <wp:positionV relativeFrom="paragraph">
            <wp:posOffset>-99695</wp:posOffset>
          </wp:positionV>
          <wp:extent cx="821055" cy="1035050"/>
          <wp:effectExtent l="0" t="0" r="0" b="0"/>
          <wp:wrapTight wrapText="bothSides">
            <wp:wrapPolygon edited="0">
              <wp:start x="0" y="0"/>
              <wp:lineTo x="0" y="21070"/>
              <wp:lineTo x="21049" y="21070"/>
              <wp:lineTo x="21049" y="0"/>
              <wp:lineTo x="0" y="0"/>
            </wp:wrapPolygon>
          </wp:wrapTight>
          <wp:docPr id="9" name="Obrázek 9" descr="logo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6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8" t="3940" r="3226" b="2347"/>
                  <a:stretch/>
                </pic:blipFill>
                <pic:spPr bwMode="auto">
                  <a:xfrm>
                    <a:off x="0" y="0"/>
                    <a:ext cx="82105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E1E78C" w14:textId="77777777" w:rsidR="009D739A" w:rsidRPr="00943B6A" w:rsidRDefault="009D739A" w:rsidP="0026294A">
    <w:pPr>
      <w:pStyle w:val="Zhlav"/>
      <w:tabs>
        <w:tab w:val="clear" w:pos="9072"/>
        <w:tab w:val="right" w:pos="9638"/>
      </w:tabs>
      <w:jc w:val="right"/>
      <w:rPr>
        <w:b/>
        <w:bCs/>
        <w:noProof/>
        <w:sz w:val="24"/>
        <w:szCs w:val="24"/>
      </w:rPr>
    </w:pPr>
    <w:r w:rsidRPr="00943B6A">
      <w:rPr>
        <w:b/>
        <w:bCs/>
        <w:sz w:val="24"/>
        <w:szCs w:val="24"/>
      </w:rPr>
      <w:t>Základní škola, Liberec, Orlí 140/7, příspěvková organizace</w:t>
    </w:r>
  </w:p>
  <w:p w14:paraId="1A7CCE9D" w14:textId="77777777" w:rsidR="0026294A" w:rsidRPr="00943B6A" w:rsidRDefault="0026294A" w:rsidP="0026294A">
    <w:pPr>
      <w:pStyle w:val="Zhlav"/>
      <w:jc w:val="right"/>
      <w:rPr>
        <w:sz w:val="24"/>
        <w:szCs w:val="24"/>
      </w:rPr>
    </w:pPr>
    <w:r w:rsidRPr="00943B6A">
      <w:rPr>
        <w:sz w:val="24"/>
        <w:szCs w:val="24"/>
      </w:rPr>
      <w:t>Orlí 140/7, 460 01 Liberec</w:t>
    </w:r>
  </w:p>
  <w:p w14:paraId="410F0DF7" w14:textId="77777777" w:rsidR="0026294A" w:rsidRPr="00943B6A" w:rsidRDefault="00000000" w:rsidP="0026294A">
    <w:pPr>
      <w:pStyle w:val="Zhlav"/>
      <w:jc w:val="right"/>
      <w:rPr>
        <w:sz w:val="24"/>
        <w:szCs w:val="24"/>
      </w:rPr>
    </w:pPr>
    <w:hyperlink r:id="rId2" w:history="1">
      <w:r w:rsidR="0026294A" w:rsidRPr="00943B6A">
        <w:rPr>
          <w:rStyle w:val="Hypertextovodkaz"/>
          <w:color w:val="auto"/>
          <w:sz w:val="24"/>
          <w:szCs w:val="24"/>
          <w:u w:val="none"/>
        </w:rPr>
        <w:t>zvs03@volny.cz</w:t>
      </w:r>
    </w:hyperlink>
  </w:p>
  <w:p w14:paraId="799787A8" w14:textId="77777777" w:rsidR="0026294A" w:rsidRPr="00943B6A" w:rsidRDefault="0026294A" w:rsidP="0026294A">
    <w:pPr>
      <w:pStyle w:val="Zhlav"/>
      <w:jc w:val="right"/>
      <w:rPr>
        <w:sz w:val="24"/>
        <w:szCs w:val="24"/>
      </w:rPr>
    </w:pPr>
    <w:r w:rsidRPr="00943B6A">
      <w:rPr>
        <w:rStyle w:val="Hypertextovodkaz"/>
        <w:color w:val="auto"/>
        <w:sz w:val="24"/>
        <w:szCs w:val="24"/>
        <w:u w:val="none"/>
      </w:rPr>
      <w:t>www.zsorli.webnode.cz</w:t>
    </w:r>
  </w:p>
  <w:p w14:paraId="453C2A72" w14:textId="77777777" w:rsidR="009D739A" w:rsidRPr="00617965" w:rsidRDefault="009D739A">
    <w:pPr>
      <w:pStyle w:val="Zhlav"/>
      <w:pBdr>
        <w:bottom w:val="single" w:sz="6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813"/>
    <w:multiLevelType w:val="hybridMultilevel"/>
    <w:tmpl w:val="F9B670F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576451"/>
    <w:multiLevelType w:val="hybridMultilevel"/>
    <w:tmpl w:val="745C5CC0"/>
    <w:lvl w:ilvl="0" w:tplc="FF7A74C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D2EA4"/>
    <w:multiLevelType w:val="hybridMultilevel"/>
    <w:tmpl w:val="9B684C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75AE8"/>
    <w:multiLevelType w:val="hybridMultilevel"/>
    <w:tmpl w:val="9856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D4D86"/>
    <w:multiLevelType w:val="hybridMultilevel"/>
    <w:tmpl w:val="A1ACBC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D3567"/>
    <w:multiLevelType w:val="hybridMultilevel"/>
    <w:tmpl w:val="EAAC7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F5B17"/>
    <w:multiLevelType w:val="multilevel"/>
    <w:tmpl w:val="716A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216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130495">
    <w:abstractNumId w:val="2"/>
  </w:num>
  <w:num w:numId="3" w16cid:durableId="91554625">
    <w:abstractNumId w:val="3"/>
  </w:num>
  <w:num w:numId="4" w16cid:durableId="596788753">
    <w:abstractNumId w:val="4"/>
  </w:num>
  <w:num w:numId="5" w16cid:durableId="1381249244">
    <w:abstractNumId w:val="6"/>
  </w:num>
  <w:num w:numId="6" w16cid:durableId="568266476">
    <w:abstractNumId w:val="1"/>
  </w:num>
  <w:num w:numId="7" w16cid:durableId="2076465573">
    <w:abstractNumId w:val="5"/>
  </w:num>
  <w:num w:numId="8" w16cid:durableId="120686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A6"/>
    <w:rsid w:val="000324FD"/>
    <w:rsid w:val="00044D02"/>
    <w:rsid w:val="000A2BA7"/>
    <w:rsid w:val="000B3C2B"/>
    <w:rsid w:val="000B4BD6"/>
    <w:rsid w:val="000B5FC6"/>
    <w:rsid w:val="000C274B"/>
    <w:rsid w:val="000E3916"/>
    <w:rsid w:val="00101453"/>
    <w:rsid w:val="001666F6"/>
    <w:rsid w:val="001B0E0F"/>
    <w:rsid w:val="001D1AC8"/>
    <w:rsid w:val="002176EB"/>
    <w:rsid w:val="00251FA6"/>
    <w:rsid w:val="0026294A"/>
    <w:rsid w:val="00277779"/>
    <w:rsid w:val="00283315"/>
    <w:rsid w:val="00283D66"/>
    <w:rsid w:val="00290A9F"/>
    <w:rsid w:val="00297AB6"/>
    <w:rsid w:val="00310682"/>
    <w:rsid w:val="00314B39"/>
    <w:rsid w:val="003A1073"/>
    <w:rsid w:val="003E4F89"/>
    <w:rsid w:val="003F2E27"/>
    <w:rsid w:val="00445177"/>
    <w:rsid w:val="00465DE7"/>
    <w:rsid w:val="004952F6"/>
    <w:rsid w:val="00497BE3"/>
    <w:rsid w:val="005144E7"/>
    <w:rsid w:val="005328B3"/>
    <w:rsid w:val="00533D43"/>
    <w:rsid w:val="00536C4E"/>
    <w:rsid w:val="00552705"/>
    <w:rsid w:val="005672E9"/>
    <w:rsid w:val="005A01F7"/>
    <w:rsid w:val="005B0373"/>
    <w:rsid w:val="005B2734"/>
    <w:rsid w:val="005E326A"/>
    <w:rsid w:val="00617965"/>
    <w:rsid w:val="00625C63"/>
    <w:rsid w:val="0065153C"/>
    <w:rsid w:val="006A033C"/>
    <w:rsid w:val="006B4231"/>
    <w:rsid w:val="006C6BEA"/>
    <w:rsid w:val="006F0DEE"/>
    <w:rsid w:val="00710AAB"/>
    <w:rsid w:val="007704C3"/>
    <w:rsid w:val="007B1FA6"/>
    <w:rsid w:val="007B584E"/>
    <w:rsid w:val="007D3E14"/>
    <w:rsid w:val="00813398"/>
    <w:rsid w:val="00813FF1"/>
    <w:rsid w:val="008272E5"/>
    <w:rsid w:val="00871470"/>
    <w:rsid w:val="008D5360"/>
    <w:rsid w:val="008E7EFC"/>
    <w:rsid w:val="0090516D"/>
    <w:rsid w:val="0091179A"/>
    <w:rsid w:val="009241F7"/>
    <w:rsid w:val="00943B6A"/>
    <w:rsid w:val="009D739A"/>
    <w:rsid w:val="009F25E5"/>
    <w:rsid w:val="00A77CB2"/>
    <w:rsid w:val="00AA2786"/>
    <w:rsid w:val="00AA6DC0"/>
    <w:rsid w:val="00BB2828"/>
    <w:rsid w:val="00BF3914"/>
    <w:rsid w:val="00C06A4E"/>
    <w:rsid w:val="00C11FA7"/>
    <w:rsid w:val="00C15416"/>
    <w:rsid w:val="00C16B16"/>
    <w:rsid w:val="00C732B0"/>
    <w:rsid w:val="00CC671C"/>
    <w:rsid w:val="00D06964"/>
    <w:rsid w:val="00D9416A"/>
    <w:rsid w:val="00DD5A4C"/>
    <w:rsid w:val="00DD7DAF"/>
    <w:rsid w:val="00DD7FB7"/>
    <w:rsid w:val="00DE1FC9"/>
    <w:rsid w:val="00DE5766"/>
    <w:rsid w:val="00E23B02"/>
    <w:rsid w:val="00E251DE"/>
    <w:rsid w:val="00E267CC"/>
    <w:rsid w:val="00E45460"/>
    <w:rsid w:val="00E626BC"/>
    <w:rsid w:val="00E6272A"/>
    <w:rsid w:val="00E841E6"/>
    <w:rsid w:val="00EF1852"/>
    <w:rsid w:val="00F31D66"/>
    <w:rsid w:val="00F5632E"/>
    <w:rsid w:val="00F701FB"/>
    <w:rsid w:val="00F837C5"/>
    <w:rsid w:val="00FB02C6"/>
    <w:rsid w:val="00F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34448"/>
  <w15:chartTrackingRefBased/>
  <w15:docId w15:val="{4EE8C320-2622-4117-8576-1E200394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4FD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B4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link w:val="Nadpis5Char"/>
    <w:uiPriority w:val="9"/>
    <w:qFormat/>
    <w:rsid w:val="002833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F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0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0AAB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uiPriority w:val="9"/>
    <w:rsid w:val="002833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8331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4B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D4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B02C6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D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39A"/>
  </w:style>
  <w:style w:type="paragraph" w:styleId="Zpat">
    <w:name w:val="footer"/>
    <w:basedOn w:val="Normln"/>
    <w:link w:val="ZpatChar"/>
    <w:uiPriority w:val="99"/>
    <w:unhideWhenUsed/>
    <w:rsid w:val="009D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39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6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vs03@voln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3056C-5744-4883-87AB-48A90173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Michaela</dc:creator>
  <cp:keywords/>
  <dc:description/>
  <cp:lastModifiedBy>ZS ORLI</cp:lastModifiedBy>
  <cp:revision>2</cp:revision>
  <cp:lastPrinted>2023-06-30T08:33:00Z</cp:lastPrinted>
  <dcterms:created xsi:type="dcterms:W3CDTF">2023-06-30T08:39:00Z</dcterms:created>
  <dcterms:modified xsi:type="dcterms:W3CDTF">2023-06-30T08:39:00Z</dcterms:modified>
</cp:coreProperties>
</file>