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2C5" w:rsidRPr="009152C5" w:rsidRDefault="009152C5" w:rsidP="009152C5">
      <w:pPr>
        <w:ind w:left="2124" w:firstLine="708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524EDED" wp14:editId="64C85CB6">
            <wp:simplePos x="0" y="0"/>
            <wp:positionH relativeFrom="column">
              <wp:posOffset>4942205</wp:posOffset>
            </wp:positionH>
            <wp:positionV relativeFrom="paragraph">
              <wp:posOffset>-269875</wp:posOffset>
            </wp:positionV>
            <wp:extent cx="10922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098" y="21140"/>
                <wp:lineTo x="210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astron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52C5">
        <w:rPr>
          <w:sz w:val="32"/>
          <w:szCs w:val="32"/>
        </w:rPr>
        <w:t>INFORMACE KE STRAVOVÁNÍ</w:t>
      </w:r>
    </w:p>
    <w:p w:rsidR="009152C5" w:rsidRDefault="009152C5" w:rsidP="009152C5"/>
    <w:p w:rsidR="00B86854" w:rsidRDefault="00B768DD" w:rsidP="009152C5">
      <w:r>
        <w:t xml:space="preserve">Vážení rodiče, </w:t>
      </w:r>
    </w:p>
    <w:p w:rsidR="000B602E" w:rsidRDefault="00B768DD" w:rsidP="00AC4461">
      <w:r>
        <w:t>Tímto Vás prosíme o vyplnění přihlášky ke stravování pro vaš</w:t>
      </w:r>
      <w:r w:rsidR="000B602E">
        <w:t>e dítě / děti na školní rok 2022</w:t>
      </w:r>
      <w:r>
        <w:t>/22</w:t>
      </w:r>
      <w:r w:rsidR="000B602E">
        <w:t>, která bude k dispozici od půlky srpna.</w:t>
      </w:r>
    </w:p>
    <w:p w:rsidR="00B768DD" w:rsidRDefault="00B768DD" w:rsidP="00AC4461">
      <w:r>
        <w:t xml:space="preserve">Přihlášku je možné vyplnit </w:t>
      </w:r>
      <w:r w:rsidR="006044D5">
        <w:t xml:space="preserve">pouze </w:t>
      </w:r>
      <w:r>
        <w:t xml:space="preserve">elektronicky na adrese:  </w:t>
      </w:r>
      <w:r w:rsidR="00AC4461">
        <w:br/>
      </w:r>
      <w:r w:rsidR="00AC4461">
        <w:br/>
        <w:t xml:space="preserve">                                                                 </w:t>
      </w:r>
      <w:r>
        <w:t xml:space="preserve"> </w:t>
      </w:r>
      <w:hyperlink r:id="rId6" w:history="1">
        <w:r w:rsidRPr="006837D9">
          <w:rPr>
            <w:rStyle w:val="Hypertextovodkaz"/>
          </w:rPr>
          <w:t>https://gastron.cz/prihlaska</w:t>
        </w:r>
      </w:hyperlink>
      <w:r w:rsidR="00AC4461">
        <w:t xml:space="preserve"> </w:t>
      </w:r>
    </w:p>
    <w:p w:rsidR="007460DC" w:rsidRDefault="00B768DD" w:rsidP="007460DC">
      <w:r>
        <w:t>Po vyplnění přihlášky obdržíte zprávu na e-mail, kterou je potřeba potvrdit kliknutím</w:t>
      </w:r>
      <w:r w:rsidR="00AC4461">
        <w:t xml:space="preserve"> na odkaz</w:t>
      </w:r>
      <w:r>
        <w:t xml:space="preserve">. </w:t>
      </w:r>
      <w:r w:rsidR="00AC4461">
        <w:br/>
      </w:r>
      <w:r w:rsidR="00A61F8D">
        <w:t xml:space="preserve">Přihlášku je potřeba </w:t>
      </w:r>
      <w:r w:rsidR="00A61F8D" w:rsidRPr="000B602E">
        <w:rPr>
          <w:b/>
        </w:rPr>
        <w:t>vyplnit pro žáky všech ročníků</w:t>
      </w:r>
      <w:r w:rsidR="00A61F8D">
        <w:t xml:space="preserve">; </w:t>
      </w:r>
      <w:r w:rsidR="007460DC">
        <w:t xml:space="preserve">bez vyplnění této přihlášky není možné využívat služeb školního stravování. </w:t>
      </w:r>
    </w:p>
    <w:p w:rsidR="000B602E" w:rsidRDefault="000B602E" w:rsidP="000B602E">
      <w:r>
        <w:t xml:space="preserve">Kancelář školní jídelny bude otevřena následovně: </w:t>
      </w:r>
      <w:proofErr w:type="gramStart"/>
      <w:r>
        <w:t>29.8.2022</w:t>
      </w:r>
      <w:proofErr w:type="gramEnd"/>
      <w:r>
        <w:t xml:space="preserve"> – 31.8.2022  6:30 – 11hod</w:t>
      </w:r>
    </w:p>
    <w:p w:rsidR="000B602E" w:rsidRDefault="000B602E" w:rsidP="000B602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1.9.2022   11</w:t>
      </w:r>
      <w:proofErr w:type="gramEnd"/>
      <w:r>
        <w:t xml:space="preserve">– </w:t>
      </w:r>
      <w:proofErr w:type="gramStart"/>
      <w:r>
        <w:t>15hod</w:t>
      </w:r>
      <w:proofErr w:type="gramEnd"/>
    </w:p>
    <w:p w:rsidR="000B602E" w:rsidRDefault="000B602E" w:rsidP="000B602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Od 2.9.2022 7 – 14:30hod</w:t>
      </w:r>
    </w:p>
    <w:p w:rsidR="000B602E" w:rsidRDefault="000B602E" w:rsidP="007460DC"/>
    <w:p w:rsidR="00A61F8D" w:rsidRPr="00A61F8D" w:rsidRDefault="00AC4461" w:rsidP="00A61F8D">
      <w:r w:rsidRPr="00A61F8D">
        <w:rPr>
          <w:b/>
          <w:sz w:val="28"/>
          <w:szCs w:val="28"/>
        </w:rPr>
        <w:t>Žáci prvních ročníků</w:t>
      </w:r>
    </w:p>
    <w:p w:rsidR="00A61F8D" w:rsidRPr="00A61F8D" w:rsidRDefault="00A61F8D" w:rsidP="00A61F8D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t>po vyplnění přihlášky</w:t>
      </w:r>
      <w:r w:rsidR="000B602E">
        <w:t xml:space="preserve"> je potřeba </w:t>
      </w:r>
      <w:r w:rsidR="00FD1B4E">
        <w:t xml:space="preserve">se zastavit </w:t>
      </w:r>
      <w:r w:rsidR="000B602E">
        <w:t>v kanceláři školní jídelny a zakoupit si čip za 60kč, poté V</w:t>
      </w:r>
      <w:r>
        <w:t>ám bude zřízen objednávkový účet</w:t>
      </w:r>
    </w:p>
    <w:p w:rsidR="00A61F8D" w:rsidRPr="00A61F8D" w:rsidRDefault="00A61F8D" w:rsidP="00A61F8D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t xml:space="preserve">přihlašovací údaje obdržíte na e-mail uvedený v přihlášce </w:t>
      </w:r>
    </w:p>
    <w:p w:rsidR="00BA09B3" w:rsidRPr="00BA09B3" w:rsidRDefault="00BA09B3" w:rsidP="00BA09B3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t xml:space="preserve">pro objednávky obědů doporučujeme mobilní aplikaci strava.cz pro Android / </w:t>
      </w:r>
      <w:proofErr w:type="spellStart"/>
      <w:r>
        <w:t>iOS</w:t>
      </w:r>
      <w:proofErr w:type="spellEnd"/>
    </w:p>
    <w:p w:rsidR="00444CD3" w:rsidRPr="00AC4461" w:rsidRDefault="00444CD3" w:rsidP="00444CD3">
      <w:pPr>
        <w:ind w:left="-360"/>
        <w:rPr>
          <w:b/>
          <w:sz w:val="28"/>
          <w:szCs w:val="28"/>
        </w:rPr>
      </w:pPr>
      <w:r w:rsidRPr="00AC4461">
        <w:rPr>
          <w:b/>
          <w:sz w:val="28"/>
          <w:szCs w:val="28"/>
        </w:rPr>
        <w:t>Ceny stravného pro žáky základní školy 2021/22:</w:t>
      </w:r>
    </w:p>
    <w:p w:rsidR="00444CD3" w:rsidRDefault="00A61F8D" w:rsidP="00444CD3">
      <w:r>
        <w:t xml:space="preserve">  6</w:t>
      </w:r>
      <w:r w:rsidR="006044D5">
        <w:t>-10 let</w:t>
      </w:r>
      <w:r w:rsidR="006044D5">
        <w:tab/>
        <w:t>31</w:t>
      </w:r>
      <w:r w:rsidR="00444CD3">
        <w:t xml:space="preserve">,- </w:t>
      </w:r>
      <w:proofErr w:type="gramStart"/>
      <w:r w:rsidR="00444CD3">
        <w:t>Kč  / 1 oběd</w:t>
      </w:r>
      <w:proofErr w:type="gramEnd"/>
      <w:r w:rsidR="006044D5">
        <w:t xml:space="preserve"> – měsíční platba 62</w:t>
      </w:r>
      <w:r w:rsidR="00444CD3">
        <w:t xml:space="preserve">0,- Kč </w:t>
      </w:r>
    </w:p>
    <w:p w:rsidR="00444CD3" w:rsidRDefault="006044D5" w:rsidP="00444CD3">
      <w:r>
        <w:t xml:space="preserve">11-14 let     </w:t>
      </w:r>
      <w:r>
        <w:tab/>
        <w:t>33</w:t>
      </w:r>
      <w:r w:rsidR="00444CD3">
        <w:t xml:space="preserve">,- </w:t>
      </w:r>
      <w:proofErr w:type="gramStart"/>
      <w:r>
        <w:t>Kč  / 1 oběd</w:t>
      </w:r>
      <w:proofErr w:type="gramEnd"/>
      <w:r>
        <w:t xml:space="preserve"> – měsíční platba 66</w:t>
      </w:r>
      <w:r w:rsidR="00444CD3">
        <w:t>0,- Kč</w:t>
      </w:r>
    </w:p>
    <w:p w:rsidR="00A61F8D" w:rsidRDefault="00444CD3" w:rsidP="00BA09B3"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 w:rsidR="006044D5">
        <w:t xml:space="preserve"> více let    </w:t>
      </w:r>
      <w:r w:rsidR="006044D5">
        <w:tab/>
        <w:t>35</w:t>
      </w:r>
      <w:r>
        <w:t xml:space="preserve">,- </w:t>
      </w:r>
      <w:proofErr w:type="gramStart"/>
      <w:r w:rsidR="006044D5">
        <w:t>Kč  / 1 oběd</w:t>
      </w:r>
      <w:proofErr w:type="gramEnd"/>
      <w:r w:rsidR="006044D5">
        <w:t xml:space="preserve"> – měsíční platba 70</w:t>
      </w:r>
      <w:r>
        <w:t>0,- Kč</w:t>
      </w:r>
      <w:bookmarkStart w:id="0" w:name="_GoBack"/>
      <w:bookmarkEnd w:id="0"/>
    </w:p>
    <w:p w:rsidR="009152C5" w:rsidRPr="00A637F9" w:rsidRDefault="009152C5" w:rsidP="009152C5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Formy</w:t>
      </w:r>
      <w:r w:rsidRPr="00A637F9">
        <w:rPr>
          <w:b/>
          <w:sz w:val="28"/>
          <w:szCs w:val="28"/>
        </w:rPr>
        <w:t xml:space="preserve"> úhrady</w:t>
      </w:r>
      <w:r>
        <w:rPr>
          <w:b/>
          <w:sz w:val="28"/>
          <w:szCs w:val="28"/>
        </w:rPr>
        <w:t xml:space="preserve"> stravného</w:t>
      </w:r>
      <w:r w:rsidRPr="00A637F9">
        <w:rPr>
          <w:b/>
          <w:sz w:val="28"/>
          <w:szCs w:val="28"/>
        </w:rPr>
        <w:t xml:space="preserve">: </w:t>
      </w:r>
    </w:p>
    <w:p w:rsidR="009152C5" w:rsidRPr="00DE6D24" w:rsidRDefault="009152C5" w:rsidP="009152C5">
      <w:pPr>
        <w:numPr>
          <w:ilvl w:val="0"/>
          <w:numId w:val="2"/>
        </w:numPr>
        <w:spacing w:after="0" w:line="240" w:lineRule="auto"/>
      </w:pPr>
      <w:r w:rsidRPr="00DE6D24">
        <w:t>hotově v kanceláři jídelny</w:t>
      </w:r>
    </w:p>
    <w:p w:rsidR="009152C5" w:rsidRDefault="009152C5" w:rsidP="009152C5">
      <w:pPr>
        <w:numPr>
          <w:ilvl w:val="0"/>
          <w:numId w:val="2"/>
        </w:numPr>
        <w:spacing w:after="0" w:line="240" w:lineRule="auto"/>
      </w:pPr>
      <w:r w:rsidRPr="00DE6D24">
        <w:t xml:space="preserve">bankovním převodem na </w:t>
      </w:r>
      <w:proofErr w:type="spellStart"/>
      <w:proofErr w:type="gramStart"/>
      <w:r w:rsidRPr="00DE6D24">
        <w:t>č.ú</w:t>
      </w:r>
      <w:proofErr w:type="spellEnd"/>
      <w:r w:rsidRPr="00DE6D24">
        <w:t>.   27</w:t>
      </w:r>
      <w:proofErr w:type="gramEnd"/>
      <w:r w:rsidRPr="00DE6D24">
        <w:t>-1859990267 / 0100</w:t>
      </w:r>
    </w:p>
    <w:p w:rsidR="009152C5" w:rsidRDefault="009152C5" w:rsidP="009152C5">
      <w:pPr>
        <w:ind w:left="360"/>
      </w:pPr>
    </w:p>
    <w:p w:rsidR="009152C5" w:rsidRDefault="009152C5" w:rsidP="009152C5">
      <w:r>
        <w:t>Při platbě převodem, prosíme</w:t>
      </w:r>
      <w:r w:rsidRPr="00DE6D24">
        <w:t>, uveďte</w:t>
      </w:r>
      <w:r>
        <w:t xml:space="preserve"> </w:t>
      </w:r>
      <w:r w:rsidRPr="009152C5">
        <w:rPr>
          <w:b/>
        </w:rPr>
        <w:t>celé jméno žáka</w:t>
      </w:r>
      <w:r w:rsidR="001A77BB">
        <w:rPr>
          <w:b/>
        </w:rPr>
        <w:t xml:space="preserve"> a třídu</w:t>
      </w:r>
      <w:r w:rsidRPr="009152C5">
        <w:rPr>
          <w:b/>
        </w:rPr>
        <w:t xml:space="preserve"> ve zprávě pro příjemce</w:t>
      </w:r>
      <w:r w:rsidRPr="00DE6D24">
        <w:t xml:space="preserve">.  </w:t>
      </w:r>
    </w:p>
    <w:p w:rsidR="00A61F8D" w:rsidRPr="001A77BB" w:rsidRDefault="009152C5" w:rsidP="00AC4461">
      <w:r w:rsidRPr="00DE6D24">
        <w:t xml:space="preserve">Variabilní symbol pro </w:t>
      </w:r>
      <w:r>
        <w:t>žáky</w:t>
      </w:r>
      <w:r w:rsidRPr="00DE6D24">
        <w:t xml:space="preserve"> ZŠ </w:t>
      </w:r>
      <w:r w:rsidR="001D6C25">
        <w:t>Orlí</w:t>
      </w:r>
      <w:r w:rsidRPr="00DE6D24">
        <w:t>:</w:t>
      </w:r>
      <w:r w:rsidR="00A61F8D">
        <w:t xml:space="preserve">  </w:t>
      </w:r>
      <w:r w:rsidRPr="00DE6D24">
        <w:t xml:space="preserve"> </w:t>
      </w:r>
      <w:r w:rsidR="005725D0">
        <w:rPr>
          <w:b/>
        </w:rPr>
        <w:t>2222</w:t>
      </w:r>
      <w:r>
        <w:br/>
        <w:t>Veškeré změny čísla účtu či banky hlaste vedoucí provozu nejlépe písemnou formou.</w:t>
      </w:r>
      <w:r>
        <w:br/>
      </w:r>
      <w:r w:rsidRPr="00DE6D24">
        <w:rPr>
          <w:b/>
        </w:rPr>
        <w:t>S</w:t>
      </w:r>
      <w:r w:rsidR="005725D0">
        <w:rPr>
          <w:b/>
        </w:rPr>
        <w:t>platnost stravného je vždy do 25</w:t>
      </w:r>
      <w:r w:rsidRPr="00DE6D24">
        <w:rPr>
          <w:b/>
        </w:rPr>
        <w:t>. dne předchozího měsíce</w:t>
      </w:r>
      <w:r w:rsidR="005725D0">
        <w:rPr>
          <w:b/>
        </w:rPr>
        <w:t xml:space="preserve"> (platba za září do 25. srpna)</w:t>
      </w:r>
      <w:r w:rsidR="001A77BB">
        <w:rPr>
          <w:b/>
        </w:rPr>
        <w:br/>
      </w:r>
    </w:p>
    <w:p w:rsidR="00444CD3" w:rsidRDefault="009152C5" w:rsidP="00A61F8D">
      <w:pPr>
        <w:ind w:left="-360"/>
      </w:pPr>
      <w:r w:rsidRPr="00DE6D24">
        <w:tab/>
        <w:t xml:space="preserve">Tel: </w:t>
      </w:r>
      <w:r w:rsidRPr="0099631C">
        <w:t>4</w:t>
      </w:r>
      <w:r w:rsidR="005725D0">
        <w:t>85</w:t>
      </w:r>
      <w:r w:rsidR="00A61F8D">
        <w:t> </w:t>
      </w:r>
      <w:r w:rsidR="005725D0">
        <w:t>135</w:t>
      </w:r>
      <w:r w:rsidR="00A61F8D">
        <w:t> </w:t>
      </w:r>
      <w:r w:rsidR="005725D0">
        <w:t>999</w:t>
      </w:r>
      <w:r w:rsidR="00A61F8D">
        <w:tab/>
      </w:r>
      <w:r w:rsidR="00A61F8D">
        <w:tab/>
        <w:t xml:space="preserve">      </w:t>
      </w:r>
      <w:r w:rsidRPr="00D45611">
        <w:t xml:space="preserve"> </w:t>
      </w:r>
      <w:hyperlink r:id="rId7" w:history="1">
        <w:r w:rsidR="005725D0" w:rsidRPr="00FE153C">
          <w:rPr>
            <w:rStyle w:val="Hypertextovodkaz"/>
          </w:rPr>
          <w:t>barvirska@gastron.cz</w:t>
        </w:r>
      </w:hyperlink>
      <w:r w:rsidR="00A61F8D">
        <w:tab/>
      </w:r>
      <w:r w:rsidR="00A61F8D">
        <w:tab/>
      </w:r>
      <w:r>
        <w:t xml:space="preserve">    </w:t>
      </w:r>
      <w:r w:rsidR="00A61F8D">
        <w:t xml:space="preserve">   </w:t>
      </w:r>
      <w:r>
        <w:t>www.gastron.cz</w:t>
      </w:r>
    </w:p>
    <w:sectPr w:rsidR="00444CD3" w:rsidSect="000B6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B95"/>
    <w:multiLevelType w:val="hybridMultilevel"/>
    <w:tmpl w:val="36FA80B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32FC0"/>
    <w:multiLevelType w:val="hybridMultilevel"/>
    <w:tmpl w:val="1C205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4183"/>
    <w:multiLevelType w:val="hybridMultilevel"/>
    <w:tmpl w:val="DE7027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96630"/>
    <w:multiLevelType w:val="hybridMultilevel"/>
    <w:tmpl w:val="0E94A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F6484"/>
    <w:multiLevelType w:val="hybridMultilevel"/>
    <w:tmpl w:val="CF325BB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DD"/>
    <w:rsid w:val="000B602E"/>
    <w:rsid w:val="001A77BB"/>
    <w:rsid w:val="001D0C05"/>
    <w:rsid w:val="001D6C25"/>
    <w:rsid w:val="00444CD3"/>
    <w:rsid w:val="005725D0"/>
    <w:rsid w:val="006044D5"/>
    <w:rsid w:val="007460DC"/>
    <w:rsid w:val="009152C5"/>
    <w:rsid w:val="00A61F8D"/>
    <w:rsid w:val="00AC4461"/>
    <w:rsid w:val="00B768DD"/>
    <w:rsid w:val="00B86854"/>
    <w:rsid w:val="00BA09B3"/>
    <w:rsid w:val="00CE23DB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C268B15-F97C-46CC-AB08-96E02323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6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2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virska@gastr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stron.cz/prihlas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2021-06-17T08:27:00Z</cp:lastPrinted>
  <dcterms:created xsi:type="dcterms:W3CDTF">2022-06-14T09:40:00Z</dcterms:created>
  <dcterms:modified xsi:type="dcterms:W3CDTF">2022-06-14T09:40:00Z</dcterms:modified>
</cp:coreProperties>
</file>